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C18" w:rsidRPr="002B7C01" w:rsidRDefault="00016C18" w:rsidP="00016C18">
      <w:pPr>
        <w:widowControl w:val="0"/>
        <w:ind w:left="5245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016C18" w:rsidRPr="002B7C01" w:rsidRDefault="00016C18" w:rsidP="00016C18">
      <w:pPr>
        <w:widowControl w:val="0"/>
        <w:suppressAutoHyphens/>
        <w:ind w:left="5245"/>
        <w:rPr>
          <w:color w:val="000000"/>
          <w:sz w:val="28"/>
          <w:szCs w:val="28"/>
        </w:rPr>
      </w:pPr>
      <w:r w:rsidRPr="002B7C01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2B7C01">
        <w:rPr>
          <w:sz w:val="28"/>
          <w:szCs w:val="28"/>
        </w:rPr>
        <w:t>Предоставление жилого помещения по договору социального найма</w:t>
      </w:r>
      <w:r w:rsidRPr="002B7C01">
        <w:rPr>
          <w:color w:val="000000"/>
          <w:sz w:val="28"/>
          <w:szCs w:val="28"/>
        </w:rPr>
        <w:t>»</w:t>
      </w:r>
    </w:p>
    <w:p w:rsidR="00016C18" w:rsidRPr="002B7C01" w:rsidRDefault="00016C18" w:rsidP="00016C18">
      <w:pPr>
        <w:pStyle w:val="a3"/>
        <w:jc w:val="center"/>
        <w:rPr>
          <w:rFonts w:eastAsia="Calibri"/>
          <w:b/>
          <w:lang w:eastAsia="en-US"/>
        </w:rPr>
      </w:pPr>
    </w:p>
    <w:p w:rsidR="00016C18" w:rsidRPr="00505128" w:rsidRDefault="00016C18" w:rsidP="00016C18">
      <w:pPr>
        <w:widowControl w:val="0"/>
        <w:rPr>
          <w:bCs/>
          <w:sz w:val="28"/>
          <w:szCs w:val="28"/>
        </w:rPr>
      </w:pPr>
      <w:r w:rsidRPr="00505128">
        <w:rPr>
          <w:color w:val="000000"/>
          <w:sz w:val="28"/>
          <w:szCs w:val="28"/>
          <w:lang w:eastAsia="ar-SA"/>
        </w:rPr>
        <w:t xml:space="preserve">Форма </w:t>
      </w:r>
      <w:bookmarkStart w:id="0" w:name="_GoBack"/>
      <w:bookmarkEnd w:id="0"/>
    </w:p>
    <w:p w:rsidR="00016C18" w:rsidRPr="002B7C01" w:rsidRDefault="00016C18" w:rsidP="00016C18">
      <w:pPr>
        <w:widowControl w:val="0"/>
        <w:jc w:val="center"/>
      </w:pPr>
    </w:p>
    <w:p w:rsidR="00016C18" w:rsidRPr="00505128" w:rsidRDefault="00016C18" w:rsidP="00016C18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505128">
        <w:rPr>
          <w:sz w:val="28"/>
          <w:szCs w:val="28"/>
        </w:rPr>
        <w:t>Администрация муниципального образования Тимашевский район</w:t>
      </w:r>
    </w:p>
    <w:p w:rsidR="00016C18" w:rsidRPr="002B7C01" w:rsidRDefault="00016C18" w:rsidP="00016C18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23"/>
        </w:rPr>
      </w:pPr>
      <w:r w:rsidRPr="002B7C01">
        <w:rPr>
          <w:color w:val="000000"/>
          <w:sz w:val="18"/>
          <w:szCs w:val="23"/>
        </w:rPr>
        <w:t>наименование органа власти, уполномоченного на предоставление услуги</w:t>
      </w:r>
    </w:p>
    <w:p w:rsidR="00016C18" w:rsidRPr="002B7C01" w:rsidRDefault="00016C18" w:rsidP="00016C18">
      <w:pPr>
        <w:widowControl w:val="0"/>
        <w:jc w:val="center"/>
        <w:rPr>
          <w:sz w:val="23"/>
          <w:szCs w:val="23"/>
        </w:rPr>
      </w:pPr>
    </w:p>
    <w:p w:rsidR="00016C18" w:rsidRPr="00505128" w:rsidRDefault="00016C18" w:rsidP="00016C18">
      <w:pPr>
        <w:widowControl w:val="0"/>
        <w:ind w:left="4395"/>
        <w:rPr>
          <w:rFonts w:eastAsia="Calibri"/>
          <w:sz w:val="28"/>
          <w:szCs w:val="28"/>
          <w:lang w:eastAsia="en-US"/>
        </w:rPr>
      </w:pPr>
      <w:r w:rsidRPr="00505128">
        <w:rPr>
          <w:rFonts w:eastAsia="Calibri"/>
          <w:sz w:val="28"/>
          <w:szCs w:val="28"/>
          <w:lang w:eastAsia="en-US"/>
        </w:rPr>
        <w:t>Кому: ____________________________________</w:t>
      </w:r>
    </w:p>
    <w:p w:rsidR="00016C18" w:rsidRPr="00505128" w:rsidRDefault="00016C18" w:rsidP="00016C18">
      <w:pPr>
        <w:widowControl w:val="0"/>
        <w:ind w:left="4395"/>
        <w:rPr>
          <w:rFonts w:eastAsia="Calibri"/>
          <w:sz w:val="28"/>
          <w:szCs w:val="28"/>
          <w:lang w:eastAsia="en-US"/>
        </w:rPr>
      </w:pPr>
    </w:p>
    <w:p w:rsidR="00016C18" w:rsidRPr="00505128" w:rsidRDefault="00016C18" w:rsidP="00016C18">
      <w:pPr>
        <w:widowControl w:val="0"/>
        <w:autoSpaceDE w:val="0"/>
        <w:autoSpaceDN w:val="0"/>
        <w:adjustRightInd w:val="0"/>
        <w:ind w:left="4395"/>
        <w:rPr>
          <w:rFonts w:eastAsia="Calibri"/>
          <w:sz w:val="28"/>
          <w:szCs w:val="28"/>
          <w:lang w:eastAsia="en-US"/>
        </w:rPr>
      </w:pPr>
      <w:r w:rsidRPr="00505128">
        <w:rPr>
          <w:rFonts w:eastAsia="Calibri"/>
          <w:sz w:val="28"/>
          <w:szCs w:val="28"/>
          <w:lang w:eastAsia="en-US"/>
        </w:rPr>
        <w:t>Контактные данные: ________________________</w:t>
      </w:r>
    </w:p>
    <w:p w:rsidR="00016C18" w:rsidRPr="00505128" w:rsidRDefault="00016C18" w:rsidP="00016C18">
      <w:pPr>
        <w:widowControl w:val="0"/>
        <w:ind w:firstLine="6379"/>
        <w:rPr>
          <w:sz w:val="28"/>
          <w:szCs w:val="28"/>
        </w:rPr>
      </w:pPr>
    </w:p>
    <w:p w:rsidR="00016C18" w:rsidRPr="00505128" w:rsidRDefault="00016C18" w:rsidP="00016C18">
      <w:pPr>
        <w:widowControl w:val="0"/>
        <w:jc w:val="center"/>
        <w:rPr>
          <w:rFonts w:eastAsia="Calibri"/>
          <w:sz w:val="28"/>
          <w:szCs w:val="28"/>
          <w:lang w:eastAsia="en-US"/>
        </w:rPr>
      </w:pPr>
    </w:p>
    <w:p w:rsidR="00016C18" w:rsidRPr="00505128" w:rsidRDefault="00016C18" w:rsidP="00016C18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505128">
        <w:rPr>
          <w:rFonts w:eastAsia="Calibri"/>
          <w:b/>
          <w:sz w:val="28"/>
          <w:szCs w:val="28"/>
          <w:lang w:eastAsia="en-US"/>
        </w:rPr>
        <w:t>РЕШЕНИЕ</w:t>
      </w:r>
    </w:p>
    <w:p w:rsidR="00016C18" w:rsidRDefault="00016C18" w:rsidP="00016C18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505128">
        <w:rPr>
          <w:rFonts w:eastAsia="Calibri"/>
          <w:b/>
          <w:sz w:val="28"/>
          <w:szCs w:val="28"/>
          <w:lang w:eastAsia="en-US"/>
        </w:rPr>
        <w:t>об отказе в приеме документо</w:t>
      </w:r>
      <w:r>
        <w:rPr>
          <w:rFonts w:eastAsia="Calibri"/>
          <w:b/>
          <w:sz w:val="28"/>
          <w:szCs w:val="28"/>
          <w:lang w:eastAsia="en-US"/>
        </w:rPr>
        <w:t>в / об отказе в предоставлении</w:t>
      </w:r>
    </w:p>
    <w:p w:rsidR="00016C18" w:rsidRPr="00505128" w:rsidRDefault="00016C18" w:rsidP="00016C18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</w:t>
      </w:r>
      <w:r w:rsidRPr="00505128">
        <w:rPr>
          <w:rFonts w:eastAsia="Calibri"/>
          <w:b/>
          <w:sz w:val="28"/>
          <w:szCs w:val="28"/>
          <w:lang w:eastAsia="en-US"/>
        </w:rPr>
        <w:t>униципальной услуги</w:t>
      </w:r>
    </w:p>
    <w:tbl>
      <w:tblPr>
        <w:tblW w:w="921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67"/>
        <w:gridCol w:w="2404"/>
        <w:gridCol w:w="3547"/>
        <w:gridCol w:w="567"/>
        <w:gridCol w:w="2125"/>
      </w:tblGrid>
      <w:tr w:rsidR="00016C18" w:rsidRPr="00792265" w:rsidTr="009374F1">
        <w:trPr>
          <w:trHeight w:val="340"/>
        </w:trPr>
        <w:tc>
          <w:tcPr>
            <w:tcW w:w="567" w:type="dxa"/>
            <w:shd w:val="clear" w:color="auto" w:fill="auto"/>
            <w:hideMark/>
          </w:tcPr>
          <w:p w:rsidR="00016C18" w:rsidRPr="00792265" w:rsidRDefault="00016C18" w:rsidP="009374F1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792265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6C18" w:rsidRPr="00792265" w:rsidRDefault="00016C18" w:rsidP="009374F1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  <w:shd w:val="clear" w:color="auto" w:fill="auto"/>
          </w:tcPr>
          <w:p w:rsidR="00016C18" w:rsidRPr="00792265" w:rsidRDefault="00016C18" w:rsidP="009374F1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016C18" w:rsidRPr="00792265" w:rsidRDefault="00016C18" w:rsidP="009374F1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792265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6C18" w:rsidRPr="00792265" w:rsidRDefault="00016C18" w:rsidP="009374F1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16C18" w:rsidRPr="00505128" w:rsidRDefault="00016C18" w:rsidP="00016C18">
      <w:pPr>
        <w:widowControl w:val="0"/>
        <w:rPr>
          <w:rFonts w:eastAsia="Calibri"/>
          <w:sz w:val="28"/>
          <w:szCs w:val="28"/>
          <w:lang w:val="en-US" w:eastAsia="en-US"/>
        </w:rPr>
      </w:pPr>
    </w:p>
    <w:p w:rsidR="00016C18" w:rsidRPr="00505128" w:rsidRDefault="00016C18" w:rsidP="00016C18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5128">
        <w:rPr>
          <w:rFonts w:eastAsia="Calibri"/>
          <w:sz w:val="28"/>
          <w:szCs w:val="28"/>
          <w:lang w:eastAsia="en-US"/>
        </w:rPr>
        <w:t>По результатам рассмотрения заявления от ________ № ___________  и приложенных к нему документов, в соответствии с Жилищным кодексом Российской Федерации принято решение об отказе в приеме документо</w:t>
      </w:r>
      <w:r>
        <w:rPr>
          <w:rFonts w:eastAsia="Calibri"/>
          <w:sz w:val="28"/>
          <w:szCs w:val="28"/>
          <w:lang w:eastAsia="en-US"/>
        </w:rPr>
        <w:t>в / об отказе в предоставлении м</w:t>
      </w:r>
      <w:r w:rsidRPr="00505128">
        <w:rPr>
          <w:rFonts w:eastAsia="Calibri"/>
          <w:sz w:val="28"/>
          <w:szCs w:val="28"/>
          <w:lang w:eastAsia="en-US"/>
        </w:rPr>
        <w:t>униципальной услуги по следующим основаниям:</w:t>
      </w:r>
    </w:p>
    <w:p w:rsidR="00016C18" w:rsidRPr="00505128" w:rsidRDefault="00016C18" w:rsidP="00016C18">
      <w:pPr>
        <w:widowControl w:val="0"/>
        <w:rPr>
          <w:rFonts w:eastAsia="Calibri"/>
          <w:sz w:val="28"/>
          <w:szCs w:val="28"/>
          <w:lang w:eastAsia="en-US"/>
        </w:rPr>
      </w:pPr>
      <w:r w:rsidRPr="00505128"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016C18" w:rsidRPr="00505128" w:rsidRDefault="00016C18" w:rsidP="00016C18">
      <w:pPr>
        <w:widowControl w:val="0"/>
        <w:ind w:firstLine="709"/>
        <w:rPr>
          <w:rFonts w:eastAsia="Calibri"/>
          <w:sz w:val="28"/>
          <w:szCs w:val="28"/>
          <w:lang w:eastAsia="en-US"/>
        </w:rPr>
      </w:pPr>
      <w:r w:rsidRPr="00505128">
        <w:rPr>
          <w:rFonts w:eastAsia="Calibri"/>
          <w:sz w:val="28"/>
          <w:szCs w:val="28"/>
          <w:lang w:eastAsia="en-US"/>
        </w:rPr>
        <w:t>Разъяснения причин отказа: __________________</w:t>
      </w:r>
      <w:r>
        <w:rPr>
          <w:rFonts w:eastAsia="Calibri"/>
          <w:sz w:val="28"/>
          <w:szCs w:val="28"/>
          <w:lang w:eastAsia="en-US"/>
        </w:rPr>
        <w:t>_____________________</w:t>
      </w:r>
    </w:p>
    <w:p w:rsidR="00016C18" w:rsidRDefault="00016C18" w:rsidP="00016C18">
      <w:pPr>
        <w:widowControl w:val="0"/>
        <w:rPr>
          <w:sz w:val="28"/>
          <w:szCs w:val="28"/>
          <w:lang w:eastAsia="en-US"/>
        </w:rPr>
      </w:pPr>
      <w:r w:rsidRPr="00505128">
        <w:rPr>
          <w:sz w:val="28"/>
          <w:szCs w:val="28"/>
          <w:lang w:eastAsia="en-US"/>
        </w:rPr>
        <w:t>____________________________________________________________________</w:t>
      </w:r>
    </w:p>
    <w:p w:rsidR="00016C18" w:rsidRPr="00505128" w:rsidRDefault="00016C18" w:rsidP="00016C18">
      <w:pPr>
        <w:widowControl w:val="0"/>
        <w:rPr>
          <w:sz w:val="28"/>
          <w:szCs w:val="28"/>
          <w:lang w:eastAsia="en-US"/>
        </w:rPr>
      </w:pPr>
      <w:r w:rsidRPr="00505128">
        <w:rPr>
          <w:sz w:val="28"/>
          <w:szCs w:val="28"/>
          <w:lang w:eastAsia="en-US"/>
        </w:rPr>
        <w:t>Дополнительная информация: ________________</w:t>
      </w:r>
      <w:r>
        <w:rPr>
          <w:sz w:val="28"/>
          <w:szCs w:val="28"/>
          <w:lang w:eastAsia="en-US"/>
        </w:rPr>
        <w:t>__________________________</w:t>
      </w:r>
    </w:p>
    <w:p w:rsidR="00016C18" w:rsidRPr="00505128" w:rsidRDefault="00016C18" w:rsidP="00016C18">
      <w:pPr>
        <w:widowControl w:val="0"/>
        <w:rPr>
          <w:sz w:val="28"/>
          <w:szCs w:val="28"/>
          <w:lang w:eastAsia="en-US"/>
        </w:rPr>
      </w:pPr>
      <w:r w:rsidRPr="00505128">
        <w:rPr>
          <w:sz w:val="28"/>
          <w:szCs w:val="28"/>
          <w:lang w:eastAsia="en-US"/>
        </w:rPr>
        <w:t>____________________________________________________________________</w:t>
      </w:r>
    </w:p>
    <w:p w:rsidR="00016C18" w:rsidRPr="00505128" w:rsidRDefault="00016C18" w:rsidP="00016C18">
      <w:pPr>
        <w:widowControl w:val="0"/>
        <w:ind w:firstLine="709"/>
        <w:rPr>
          <w:sz w:val="28"/>
          <w:szCs w:val="28"/>
          <w:lang w:eastAsia="en-US"/>
        </w:rPr>
      </w:pPr>
    </w:p>
    <w:p w:rsidR="00016C18" w:rsidRPr="00505128" w:rsidRDefault="00016C18" w:rsidP="00016C1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505128">
        <w:rPr>
          <w:sz w:val="28"/>
          <w:szCs w:val="28"/>
          <w:lang w:eastAsia="en-US"/>
        </w:rPr>
        <w:t>Вы вправе повторно обратиться в администрацию муниципального образования Тимашевский район с заявлением после устранения указанных нарушений.</w:t>
      </w:r>
    </w:p>
    <w:p w:rsidR="00016C18" w:rsidRPr="00505128" w:rsidRDefault="00016C18" w:rsidP="00016C18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5128">
        <w:rPr>
          <w:sz w:val="28"/>
          <w:szCs w:val="28"/>
          <w:lang w:eastAsia="en-US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  <w:r w:rsidRPr="00505128"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485"/>
        <w:gridCol w:w="231"/>
        <w:gridCol w:w="2922"/>
      </w:tblGrid>
      <w:tr w:rsidR="00016C18" w:rsidRPr="00505128" w:rsidTr="009374F1">
        <w:trPr>
          <w:trHeight w:val="352"/>
        </w:trPr>
        <w:tc>
          <w:tcPr>
            <w:tcW w:w="3364" w:type="pct"/>
            <w:tcBorders>
              <w:bottom w:val="single" w:sz="4" w:space="0" w:color="auto"/>
            </w:tcBorders>
          </w:tcPr>
          <w:p w:rsidR="00016C18" w:rsidRPr="00505128" w:rsidRDefault="00016C18" w:rsidP="009374F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0" w:type="pct"/>
          </w:tcPr>
          <w:p w:rsidR="00016C18" w:rsidRPr="00505128" w:rsidRDefault="00016C18" w:rsidP="009374F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6" w:type="pct"/>
            <w:tcBorders>
              <w:bottom w:val="single" w:sz="4" w:space="0" w:color="auto"/>
            </w:tcBorders>
          </w:tcPr>
          <w:p w:rsidR="00016C18" w:rsidRPr="00505128" w:rsidRDefault="00016C18" w:rsidP="009374F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016C18" w:rsidRPr="00505128" w:rsidTr="009374F1">
        <w:trPr>
          <w:trHeight w:val="352"/>
        </w:trPr>
        <w:tc>
          <w:tcPr>
            <w:tcW w:w="3364" w:type="pct"/>
            <w:tcBorders>
              <w:top w:val="single" w:sz="4" w:space="0" w:color="auto"/>
            </w:tcBorders>
          </w:tcPr>
          <w:p w:rsidR="00016C18" w:rsidRPr="00505128" w:rsidRDefault="00016C18" w:rsidP="009374F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05128">
              <w:rPr>
                <w:rFonts w:eastAsia="Calibri"/>
                <w:color w:val="000000"/>
                <w:lang w:eastAsia="en-US"/>
              </w:rPr>
              <w:t>(Ф.И.О. должность уполномоченного сотрудника)</w:t>
            </w:r>
          </w:p>
        </w:tc>
        <w:tc>
          <w:tcPr>
            <w:tcW w:w="120" w:type="pct"/>
          </w:tcPr>
          <w:p w:rsidR="00016C18" w:rsidRPr="00505128" w:rsidRDefault="00016C18" w:rsidP="009374F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16" w:type="pct"/>
            <w:tcBorders>
              <w:top w:val="single" w:sz="4" w:space="0" w:color="auto"/>
            </w:tcBorders>
          </w:tcPr>
          <w:p w:rsidR="00016C18" w:rsidRPr="00505128" w:rsidRDefault="00016C18" w:rsidP="009374F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05128">
              <w:rPr>
                <w:rFonts w:eastAsia="Calibri"/>
                <w:color w:val="000000"/>
                <w:lang w:eastAsia="en-US"/>
              </w:rPr>
              <w:t>подпись</w:t>
            </w:r>
          </w:p>
        </w:tc>
      </w:tr>
    </w:tbl>
    <w:p w:rsidR="00A5686D" w:rsidRDefault="00A5686D"/>
    <w:sectPr w:rsidR="00A5686D" w:rsidSect="00163BB1"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C18"/>
    <w:rsid w:val="00016C18"/>
    <w:rsid w:val="00A5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653E9-9B33-4056-A09F-D54396A1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6C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016C18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6C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C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1</cp:revision>
  <cp:lastPrinted>2023-11-01T13:52:00Z</cp:lastPrinted>
  <dcterms:created xsi:type="dcterms:W3CDTF">2023-11-01T13:51:00Z</dcterms:created>
  <dcterms:modified xsi:type="dcterms:W3CDTF">2023-11-01T13:52:00Z</dcterms:modified>
</cp:coreProperties>
</file>